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1743F5" w14:textId="77777777" w:rsidR="002E19CF" w:rsidRPr="002E19CF" w:rsidRDefault="002E19CF" w:rsidP="002E19CF">
      <w:pPr>
        <w:rPr>
          <w:rFonts w:ascii="Times New Roman" w:eastAsia="Times New Roman" w:hAnsi="Times New Roman" w:cs="Times New Roman"/>
        </w:rPr>
      </w:pPr>
      <w:r w:rsidRPr="002E19CF">
        <w:rPr>
          <w:rFonts w:ascii="Helvetica" w:eastAsia="Times New Roman" w:hAnsi="Helvetica" w:cs="Times New Roman"/>
          <w:color w:val="000000"/>
          <w:sz w:val="18"/>
          <w:szCs w:val="18"/>
        </w:rPr>
        <w:t>Lexington Public Schools is announcing that for the 2020 Fall Season, Spectators and Fans at LPS extracurricular activities will be required to wear masks or face coverings.  Masks and face coverings must cover the nose and mouth at all times during the game or event.  Children under the age of six will not be required to wear masks.</w:t>
      </w:r>
      <w:r w:rsidRPr="002E19CF">
        <w:rPr>
          <w:rFonts w:ascii="Helvetica" w:eastAsia="Times New Roman" w:hAnsi="Helvetica" w:cs="Times New Roman"/>
          <w:color w:val="000000"/>
          <w:sz w:val="18"/>
          <w:szCs w:val="18"/>
        </w:rPr>
        <w:br/>
        <w:t>These events include Cross Country Meets, Football Games, Golf Tournaments, Softball Games, Tennis Matches, and </w:t>
      </w:r>
      <w:r w:rsidRPr="002E19CF">
        <w:rPr>
          <w:rFonts w:ascii="Helvetica" w:eastAsia="Times New Roman" w:hAnsi="Helvetica" w:cs="Times New Roman"/>
          <w:b/>
          <w:bCs/>
          <w:color w:val="000000"/>
          <w:sz w:val="18"/>
          <w:szCs w:val="18"/>
          <w:u w:val="single"/>
        </w:rPr>
        <w:t>Volleyball Games</w:t>
      </w:r>
      <w:r w:rsidRPr="002E19CF">
        <w:rPr>
          <w:rFonts w:ascii="Helvetica" w:eastAsia="Times New Roman" w:hAnsi="Helvetica" w:cs="Times New Roman"/>
          <w:color w:val="000000"/>
          <w:sz w:val="18"/>
          <w:szCs w:val="18"/>
        </w:rPr>
        <w:t>.  We also request that spectators socially distance themselves when in attendance at LPS events.  Only members of the same family should be within six feet of each other.  </w:t>
      </w:r>
      <w:r w:rsidRPr="002E19CF">
        <w:rPr>
          <w:rFonts w:ascii="Helvetica" w:eastAsia="Times New Roman" w:hAnsi="Helvetica" w:cs="Times New Roman"/>
          <w:color w:val="000000"/>
          <w:sz w:val="18"/>
          <w:szCs w:val="18"/>
        </w:rPr>
        <w:br/>
        <w:t>Lexington Public Schools is grateful to have the opportunity to host athletics and other events during the Covid-19 pandemic.  The safety of all persons in attendance, and the sportsmanship of our contests are top priorities.  Thank you for doing your part in keeping our community and school a safe and supportive environment!</w:t>
      </w:r>
    </w:p>
    <w:p w14:paraId="48DA6338" w14:textId="77777777" w:rsidR="00CD3751" w:rsidRDefault="00CD3751"/>
    <w:sectPr w:rsidR="00CD3751" w:rsidSect="00332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CF"/>
    <w:rsid w:val="002E19CF"/>
    <w:rsid w:val="0033289E"/>
    <w:rsid w:val="00CD3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52177B"/>
  <w14:defaultImageDpi w14:val="32767"/>
  <w15:chartTrackingRefBased/>
  <w15:docId w15:val="{E2E01365-A9FB-AB4C-ACA8-23B65020B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823</Characters>
  <Application>Microsoft Office Word</Application>
  <DocSecurity>0</DocSecurity>
  <Lines>6</Lines>
  <Paragraphs>1</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2020-10-13T18:46:00Z</dcterms:created>
  <dcterms:modified xsi:type="dcterms:W3CDTF">2020-10-13T18:47:00Z</dcterms:modified>
</cp:coreProperties>
</file>